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EB07" w14:textId="77777777" w:rsidR="008B1DBA" w:rsidRPr="008B1DBA" w:rsidRDefault="008B1DBA" w:rsidP="008B1DBA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Политика конфиденциальности</w:t>
      </w:r>
    </w:p>
    <w:p w14:paraId="09EA3702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1. Общие положения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575726A9" w14:textId="33664DB8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 xml:space="preserve">Настоящая Политика конфиденциальности регулирует порядок сбора, использования, хранения и защиты информации, собираемой на сайте </w:t>
      </w:r>
      <w:hyperlink r:id="rId5" w:history="1">
        <w:r w:rsidR="00610F9E" w:rsidRPr="00067DDC">
          <w:rPr>
            <w:rStyle w:val="a5"/>
            <w:rFonts w:eastAsia="Times New Roman" w:cs="Times New Roman"/>
            <w:szCs w:val="24"/>
            <w:lang w:eastAsia="ru-RU"/>
          </w:rPr>
          <w:t>https://sc-gov.ru/</w:t>
        </w:r>
      </w:hyperlink>
      <w:r w:rsidR="00610F9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B1DBA">
        <w:rPr>
          <w:rFonts w:eastAsia="Times New Roman" w:cs="Times New Roman"/>
          <w:szCs w:val="24"/>
          <w:lang w:eastAsia="ru-RU"/>
        </w:rPr>
        <w:t xml:space="preserve">(далее – </w:t>
      </w:r>
      <w:r>
        <w:rPr>
          <w:rFonts w:eastAsia="Times New Roman" w:cs="Times New Roman"/>
          <w:szCs w:val="24"/>
          <w:lang w:eastAsia="ru-RU"/>
        </w:rPr>
        <w:t>«</w:t>
      </w:r>
      <w:r w:rsidRPr="008B1DBA">
        <w:rPr>
          <w:rFonts w:eastAsia="Times New Roman" w:cs="Times New Roman"/>
          <w:szCs w:val="24"/>
          <w:lang w:eastAsia="ru-RU"/>
        </w:rPr>
        <w:t>Сайт</w:t>
      </w:r>
      <w:r>
        <w:rPr>
          <w:rFonts w:eastAsia="Times New Roman" w:cs="Times New Roman"/>
          <w:szCs w:val="24"/>
          <w:lang w:eastAsia="ru-RU"/>
        </w:rPr>
        <w:t>»</w:t>
      </w:r>
      <w:r w:rsidRPr="008B1DBA">
        <w:rPr>
          <w:rFonts w:eastAsia="Times New Roman" w:cs="Times New Roman"/>
          <w:szCs w:val="24"/>
          <w:lang w:eastAsia="ru-RU"/>
        </w:rPr>
        <w:t xml:space="preserve">). </w:t>
      </w:r>
      <w:r>
        <w:rPr>
          <w:rFonts w:eastAsia="Times New Roman" w:cs="Times New Roman"/>
          <w:szCs w:val="24"/>
          <w:lang w:eastAsia="ru-RU"/>
        </w:rPr>
        <w:br/>
      </w:r>
      <w:r w:rsidRPr="008B1DBA">
        <w:rPr>
          <w:rFonts w:eastAsia="Times New Roman" w:cs="Times New Roman"/>
          <w:szCs w:val="24"/>
          <w:lang w:eastAsia="ru-RU"/>
        </w:rPr>
        <w:t>Использование Сайта означает согласие пользователя с настоящей Политикой.</w:t>
      </w:r>
    </w:p>
    <w:p w14:paraId="4573074C" w14:textId="77777777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2. Собираемая информация</w:t>
      </w:r>
    </w:p>
    <w:p w14:paraId="68EBC9A5" w14:textId="77777777" w:rsidR="008B1DBA" w:rsidRPr="008B1DBA" w:rsidRDefault="008B1DBA" w:rsidP="008B1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Персональные данные</w:t>
      </w:r>
      <w:r w:rsidRPr="008B1DBA">
        <w:rPr>
          <w:rFonts w:eastAsia="Times New Roman" w:cs="Times New Roman"/>
          <w:szCs w:val="24"/>
          <w:lang w:eastAsia="ru-RU"/>
        </w:rPr>
        <w:t xml:space="preserve">: имя, </w:t>
      </w:r>
      <w:proofErr w:type="spellStart"/>
      <w:r w:rsidRPr="008B1DBA">
        <w:rPr>
          <w:rFonts w:eastAsia="Times New Roman" w:cs="Times New Roman"/>
          <w:szCs w:val="24"/>
          <w:lang w:eastAsia="ru-RU"/>
        </w:rPr>
        <w:t>email</w:t>
      </w:r>
      <w:proofErr w:type="spellEnd"/>
      <w:r w:rsidRPr="008B1DBA">
        <w:rPr>
          <w:rFonts w:eastAsia="Times New Roman" w:cs="Times New Roman"/>
          <w:szCs w:val="24"/>
          <w:lang w:eastAsia="ru-RU"/>
        </w:rPr>
        <w:t>, номер телефона и другие данные, которые пользователь предоставляет при заполнении форм на Сайте.</w:t>
      </w:r>
    </w:p>
    <w:p w14:paraId="38A3B361" w14:textId="77777777" w:rsidR="008B1DBA" w:rsidRPr="008B1DBA" w:rsidRDefault="008B1DBA" w:rsidP="008B1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Техническая информация</w:t>
      </w:r>
      <w:r w:rsidRPr="008B1DBA">
        <w:rPr>
          <w:rFonts w:eastAsia="Times New Roman" w:cs="Times New Roman"/>
          <w:szCs w:val="24"/>
          <w:lang w:eastAsia="ru-RU"/>
        </w:rPr>
        <w:t xml:space="preserve">: IP-адрес, </w:t>
      </w:r>
      <w:proofErr w:type="spellStart"/>
      <w:r w:rsidRPr="008B1DBA">
        <w:rPr>
          <w:rFonts w:eastAsia="Times New Roman" w:cs="Times New Roman"/>
          <w:szCs w:val="24"/>
          <w:lang w:eastAsia="ru-RU"/>
        </w:rPr>
        <w:t>cookies</w:t>
      </w:r>
      <w:proofErr w:type="spellEnd"/>
      <w:r w:rsidRPr="008B1DBA">
        <w:rPr>
          <w:rFonts w:eastAsia="Times New Roman" w:cs="Times New Roman"/>
          <w:szCs w:val="24"/>
          <w:lang w:eastAsia="ru-RU"/>
        </w:rPr>
        <w:t>, данные о браузере, операционной системе и действиях пользователя на Сайте.</w:t>
      </w:r>
    </w:p>
    <w:p w14:paraId="7B25746A" w14:textId="77777777" w:rsidR="008B1DBA" w:rsidRPr="008B1DBA" w:rsidRDefault="008B1DBA" w:rsidP="008B1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Аналитическая информация</w:t>
      </w:r>
      <w:r w:rsidRPr="008B1DBA">
        <w:rPr>
          <w:rFonts w:eastAsia="Times New Roman" w:cs="Times New Roman"/>
          <w:szCs w:val="24"/>
          <w:lang w:eastAsia="ru-RU"/>
        </w:rPr>
        <w:t xml:space="preserve">: данные, полученные через сервисы аналитики (Google Analytics, </w:t>
      </w:r>
      <w:proofErr w:type="spellStart"/>
      <w:r w:rsidRPr="008B1DBA">
        <w:rPr>
          <w:rFonts w:eastAsia="Times New Roman" w:cs="Times New Roman"/>
          <w:szCs w:val="24"/>
          <w:lang w:eastAsia="ru-RU"/>
        </w:rPr>
        <w:t>Яндекс.Метрика</w:t>
      </w:r>
      <w:proofErr w:type="spellEnd"/>
      <w:r w:rsidRPr="008B1DBA">
        <w:rPr>
          <w:rFonts w:eastAsia="Times New Roman" w:cs="Times New Roman"/>
          <w:szCs w:val="24"/>
          <w:lang w:eastAsia="ru-RU"/>
        </w:rPr>
        <w:t xml:space="preserve"> и др.).</w:t>
      </w:r>
    </w:p>
    <w:p w14:paraId="1AF4588E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3. Использование информации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66F00117" w14:textId="794D0637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Собранные данные могут использоваться для:</w:t>
      </w:r>
    </w:p>
    <w:p w14:paraId="2066AF7E" w14:textId="77777777" w:rsidR="008B1DBA" w:rsidRPr="008B1DBA" w:rsidRDefault="008B1DBA" w:rsidP="008B1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Предоставления и улучшения услуг;</w:t>
      </w:r>
    </w:p>
    <w:p w14:paraId="1E6729FA" w14:textId="77777777" w:rsidR="008B1DBA" w:rsidRPr="008B1DBA" w:rsidRDefault="008B1DBA" w:rsidP="008B1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Обратной связи с пользователем;</w:t>
      </w:r>
    </w:p>
    <w:p w14:paraId="76C20DF2" w14:textId="77777777" w:rsidR="008B1DBA" w:rsidRPr="008B1DBA" w:rsidRDefault="008B1DBA" w:rsidP="008B1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Маркетинговых и информационных рассылок (с согласия пользователя);</w:t>
      </w:r>
    </w:p>
    <w:p w14:paraId="0D9DEA9D" w14:textId="77777777" w:rsidR="008B1DBA" w:rsidRPr="008B1DBA" w:rsidRDefault="008B1DBA" w:rsidP="008B1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Анализа посещаемости и улучшения работы Сайта.</w:t>
      </w:r>
    </w:p>
    <w:p w14:paraId="399FB14B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4. Защита данных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7E3E3983" w14:textId="2AF5FAB5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Мы принимаем меры по защите данных пользователей от несанкционированного доступа, утраты или раскрытия. Однако передача данных через интернет не может быть полностью безопасной, поэтому мы не можем гарантировать абсолютную защиту информации.</w:t>
      </w:r>
    </w:p>
    <w:p w14:paraId="39776F98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5. Передача данных третьим лицам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34314470" w14:textId="3E616549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Мы не передаем личные данные пользователей третьим лицам, за исключением случаев, когда это требуется по закону или необходимо для работы Сайта (например, сервисам аналитики, платежным системам и др.).</w:t>
      </w:r>
    </w:p>
    <w:p w14:paraId="5F2C6346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6. Права пользователя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611B3B40" w14:textId="3600FE66" w:rsidR="008B1DBA" w:rsidRP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Пользователь имеет право:</w:t>
      </w:r>
    </w:p>
    <w:p w14:paraId="6CBCF9C9" w14:textId="77777777" w:rsidR="008B1DBA" w:rsidRPr="008B1DBA" w:rsidRDefault="008B1DBA" w:rsidP="008B1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Запросить информацию о своих персональных данных;</w:t>
      </w:r>
    </w:p>
    <w:p w14:paraId="28C797AC" w14:textId="77777777" w:rsidR="008B1DBA" w:rsidRPr="008B1DBA" w:rsidRDefault="008B1DBA" w:rsidP="008B1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Требовать их исправления или удаления;</w:t>
      </w:r>
    </w:p>
    <w:p w14:paraId="0C125A82" w14:textId="77777777" w:rsidR="008B1DBA" w:rsidRPr="008B1DBA" w:rsidRDefault="008B1DBA" w:rsidP="008B1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szCs w:val="24"/>
          <w:lang w:eastAsia="ru-RU"/>
        </w:rPr>
        <w:t>Отозвать согласие на обработку данных.</w:t>
      </w:r>
    </w:p>
    <w:p w14:paraId="465DF3E0" w14:textId="77777777" w:rsidR="008B1DBA" w:rsidRDefault="008B1DBA" w:rsidP="008B1D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8B1DBA">
        <w:rPr>
          <w:rFonts w:eastAsia="Times New Roman" w:cs="Times New Roman"/>
          <w:b/>
          <w:bCs/>
          <w:szCs w:val="24"/>
          <w:lang w:eastAsia="ru-RU"/>
        </w:rPr>
        <w:t>7. Изменения политики</w:t>
      </w:r>
      <w:r w:rsidRPr="008B1DBA">
        <w:rPr>
          <w:rFonts w:eastAsia="Times New Roman" w:cs="Times New Roman"/>
          <w:szCs w:val="24"/>
          <w:lang w:eastAsia="ru-RU"/>
        </w:rPr>
        <w:t xml:space="preserve"> </w:t>
      </w:r>
    </w:p>
    <w:p w14:paraId="24CA014A" w14:textId="710544D8" w:rsidR="00070DF3" w:rsidRDefault="008B1DBA" w:rsidP="008B1DBA">
      <w:pPr>
        <w:spacing w:before="100" w:beforeAutospacing="1" w:after="100" w:afterAutospacing="1" w:line="240" w:lineRule="auto"/>
        <w:ind w:firstLine="0"/>
      </w:pPr>
      <w:r w:rsidRPr="008B1DBA">
        <w:rPr>
          <w:rFonts w:eastAsia="Times New Roman" w:cs="Times New Roman"/>
          <w:szCs w:val="24"/>
          <w:lang w:eastAsia="ru-RU"/>
        </w:rPr>
        <w:t xml:space="preserve">Мы оставляем за собой право вносить изменения в настоящую Политику. </w:t>
      </w:r>
      <w:r>
        <w:rPr>
          <w:rFonts w:eastAsia="Times New Roman" w:cs="Times New Roman"/>
          <w:szCs w:val="24"/>
          <w:lang w:eastAsia="ru-RU"/>
        </w:rPr>
        <w:br/>
      </w:r>
      <w:r w:rsidRPr="008B1DBA">
        <w:rPr>
          <w:rFonts w:eastAsia="Times New Roman" w:cs="Times New Roman"/>
          <w:szCs w:val="24"/>
          <w:lang w:eastAsia="ru-RU"/>
        </w:rPr>
        <w:t>Актуальная версия всегда доступна на Сайте.</w:t>
      </w:r>
    </w:p>
    <w:sectPr w:rsidR="000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B83"/>
    <w:multiLevelType w:val="multilevel"/>
    <w:tmpl w:val="C13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79C4"/>
    <w:multiLevelType w:val="multilevel"/>
    <w:tmpl w:val="614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00C0"/>
    <w:multiLevelType w:val="multilevel"/>
    <w:tmpl w:val="E86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E2E08"/>
    <w:multiLevelType w:val="multilevel"/>
    <w:tmpl w:val="32A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258CF"/>
    <w:multiLevelType w:val="multilevel"/>
    <w:tmpl w:val="7E8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D272F"/>
    <w:multiLevelType w:val="multilevel"/>
    <w:tmpl w:val="D28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20066"/>
    <w:multiLevelType w:val="multilevel"/>
    <w:tmpl w:val="D72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90366">
    <w:abstractNumId w:val="0"/>
  </w:num>
  <w:num w:numId="2" w16cid:durableId="543758380">
    <w:abstractNumId w:val="2"/>
  </w:num>
  <w:num w:numId="3" w16cid:durableId="72046040">
    <w:abstractNumId w:val="1"/>
  </w:num>
  <w:num w:numId="4" w16cid:durableId="431438766">
    <w:abstractNumId w:val="3"/>
  </w:num>
  <w:num w:numId="5" w16cid:durableId="850797948">
    <w:abstractNumId w:val="5"/>
  </w:num>
  <w:num w:numId="6" w16cid:durableId="1352298913">
    <w:abstractNumId w:val="6"/>
  </w:num>
  <w:num w:numId="7" w16cid:durableId="38552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BA"/>
    <w:rsid w:val="00070DF3"/>
    <w:rsid w:val="000876B8"/>
    <w:rsid w:val="002C69AB"/>
    <w:rsid w:val="00610F9E"/>
    <w:rsid w:val="008B1DBA"/>
    <w:rsid w:val="00E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B5C"/>
  <w15:chartTrackingRefBased/>
  <w15:docId w15:val="{C3E33A4F-62B9-4791-B625-CEDE811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AB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0853"/>
    <w:pPr>
      <w:keepNext/>
      <w:spacing w:before="240" w:after="60" w:line="267" w:lineRule="auto"/>
      <w:ind w:left="10" w:hanging="10"/>
      <w:jc w:val="left"/>
      <w:outlineLvl w:val="0"/>
    </w:pPr>
    <w:rPr>
      <w:rFonts w:eastAsiaTheme="majorEastAsia" w:cstheme="majorBidi"/>
      <w:b/>
      <w:bCs/>
      <w:color w:val="4472C4" w:themeColor="accent1"/>
      <w:kern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853"/>
    <w:pPr>
      <w:keepNext/>
      <w:spacing w:before="240" w:after="60" w:line="267" w:lineRule="auto"/>
      <w:ind w:left="10" w:hanging="10"/>
      <w:jc w:val="left"/>
      <w:outlineLvl w:val="1"/>
    </w:pPr>
    <w:rPr>
      <w:rFonts w:eastAsiaTheme="majorEastAsia" w:cstheme="majorBidi"/>
      <w:b/>
      <w:bCs/>
      <w:i/>
      <w:iCs/>
      <w:color w:val="4472C4" w:themeColor="accent1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53"/>
    <w:rPr>
      <w:rFonts w:ascii="Times New Roman" w:eastAsiaTheme="majorEastAsia" w:hAnsi="Times New Roman" w:cstheme="majorBidi"/>
      <w:b/>
      <w:bCs/>
      <w:color w:val="4472C4" w:themeColor="accent1"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B0853"/>
    <w:rPr>
      <w:rFonts w:ascii="Times New Roman" w:eastAsiaTheme="majorEastAsia" w:hAnsi="Times New Roman" w:cstheme="majorBidi"/>
      <w:b/>
      <w:bCs/>
      <w:i/>
      <w:iCs/>
      <w:color w:val="4472C4" w:themeColor="accent1"/>
      <w:sz w:val="24"/>
      <w:szCs w:val="28"/>
      <w:lang w:val="en-US"/>
    </w:rPr>
  </w:style>
  <w:style w:type="paragraph" w:styleId="a3">
    <w:name w:val="Normal (Web)"/>
    <w:basedOn w:val="a"/>
    <w:uiPriority w:val="99"/>
    <w:semiHidden/>
    <w:unhideWhenUsed/>
    <w:rsid w:val="008B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B1DBA"/>
    <w:rPr>
      <w:b/>
      <w:bCs/>
    </w:rPr>
  </w:style>
  <w:style w:type="character" w:styleId="a5">
    <w:name w:val="Hyperlink"/>
    <w:basedOn w:val="a0"/>
    <w:uiPriority w:val="99"/>
    <w:unhideWhenUsed/>
    <w:rsid w:val="008B1D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DB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B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-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Немова</dc:creator>
  <cp:keywords/>
  <dc:description/>
  <cp:lastModifiedBy>Мария Немова</cp:lastModifiedBy>
  <cp:revision>2</cp:revision>
  <dcterms:created xsi:type="dcterms:W3CDTF">2025-03-19T07:58:00Z</dcterms:created>
  <dcterms:modified xsi:type="dcterms:W3CDTF">2025-03-21T07:59:00Z</dcterms:modified>
</cp:coreProperties>
</file>